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1C58AA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C3DF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A713D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AF459E">
        <w:rPr>
          <w:rFonts w:ascii="Times New Roman" w:hAnsi="Times New Roman"/>
          <w:b/>
          <w:sz w:val="24"/>
          <w:szCs w:val="26"/>
          <w:lang w:eastAsia="ru-RU"/>
        </w:rPr>
        <w:t>10</w:t>
      </w:r>
      <w:r w:rsidR="00584B04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4A713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3DF9" w:rsidRPr="004A713D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F526AE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4A713D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4A713D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A713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4A713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4A713D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4A713D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A713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A713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A713D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4A713D">
        <w:rPr>
          <w:rFonts w:ascii="Times New Roman" w:hAnsi="Times New Roman"/>
          <w:sz w:val="24"/>
          <w:szCs w:val="24"/>
          <w:lang w:eastAsia="ru-RU"/>
        </w:rPr>
        <w:t>А</w:t>
      </w:r>
      <w:r w:rsidRPr="004A713D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4A713D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A713D" w:rsidRPr="004A713D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69:40:0200084:174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A713D" w:rsidRPr="004A71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A713D" w:rsidRPr="004A713D">
        <w:rPr>
          <w:rFonts w:ascii="Times New Roman" w:hAnsi="Times New Roman"/>
          <w:bCs/>
          <w:sz w:val="24"/>
          <w:szCs w:val="24"/>
          <w:lang w:eastAsia="ru-RU"/>
        </w:rPr>
        <w:t>Почтовый адрес ориентира: обл. Тверская, г. Тверь, снт «Дружба», участок 134)</w:t>
      </w:r>
      <w:r w:rsidR="00651D9F" w:rsidRPr="004A713D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4A713D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A713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A713D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A713D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A713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258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4A713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A713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4A713D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4A713D">
        <w:rPr>
          <w:rFonts w:ascii="Times New Roman" w:eastAsiaTheme="minorHAnsi" w:hAnsi="Times New Roman"/>
          <w:sz w:val="24"/>
          <w:szCs w:val="26"/>
        </w:rPr>
        <w:t>0</w:t>
      </w:r>
      <w:r w:rsidRPr="004A713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258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7DB8" w:rsidRPr="004A713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A713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A713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A713D">
        <w:rPr>
          <w:rFonts w:ascii="Times New Roman" w:eastAsiaTheme="minorHAnsi" w:hAnsi="Times New Roman"/>
          <w:sz w:val="24"/>
          <w:szCs w:val="26"/>
        </w:rPr>
        <w:t xml:space="preserve"> </w:t>
      </w:r>
      <w:r w:rsidR="004A713D" w:rsidRPr="004A713D">
        <w:rPr>
          <w:rFonts w:ascii="Times New Roman" w:eastAsiaTheme="minorHAnsi" w:hAnsi="Times New Roman"/>
          <w:sz w:val="24"/>
          <w:szCs w:val="26"/>
        </w:rPr>
        <w:t>20</w:t>
      </w:r>
      <w:r w:rsidR="00F7233E" w:rsidRPr="004A713D">
        <w:rPr>
          <w:rFonts w:ascii="Times New Roman" w:eastAsiaTheme="minorHAnsi" w:hAnsi="Times New Roman"/>
          <w:sz w:val="24"/>
          <w:szCs w:val="26"/>
        </w:rPr>
        <w:t>-20</w:t>
      </w:r>
      <w:r w:rsidR="00E361CA" w:rsidRPr="004A713D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4A713D">
        <w:rPr>
          <w:rFonts w:ascii="Times New Roman" w:eastAsiaTheme="minorHAnsi" w:hAnsi="Times New Roman"/>
          <w:sz w:val="24"/>
          <w:szCs w:val="26"/>
        </w:rPr>
        <w:t xml:space="preserve"> « </w:t>
      </w:r>
      <w:r w:rsidR="003537C3" w:rsidRPr="004A713D">
        <w:rPr>
          <w:rFonts w:ascii="Times New Roman" w:eastAsiaTheme="minorHAnsi" w:hAnsi="Times New Roman"/>
          <w:sz w:val="24"/>
          <w:szCs w:val="26"/>
        </w:rPr>
        <w:t>23 » марта</w:t>
      </w:r>
      <w:r w:rsidR="00651D9F" w:rsidRPr="004A713D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4A713D">
        <w:rPr>
          <w:rFonts w:ascii="Times New Roman" w:eastAsiaTheme="minorHAnsi" w:hAnsi="Times New Roman"/>
          <w:sz w:val="24"/>
          <w:szCs w:val="26"/>
        </w:rPr>
        <w:t>2020</w:t>
      </w:r>
      <w:r w:rsidRPr="004A713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258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7DB8" w:rsidRPr="004A713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A713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37C3" w:rsidRPr="004A713D" w:rsidTr="006E4D35">
        <w:trPr>
          <w:jc w:val="center"/>
        </w:trPr>
        <w:tc>
          <w:tcPr>
            <w:tcW w:w="10173" w:type="dxa"/>
            <w:gridSpan w:val="3"/>
          </w:tcPr>
          <w:p w:rsidR="00CC7DB8" w:rsidRPr="004A713D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4A713D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4A713D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A713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4A713D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A713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A713D">
              <w:rPr>
                <w:b/>
                <w:szCs w:val="24"/>
                <w:lang w:eastAsia="ru-RU"/>
              </w:rPr>
              <w:t>которой</w:t>
            </w:r>
            <w:r w:rsidRPr="004A713D">
              <w:rPr>
                <w:b/>
                <w:szCs w:val="24"/>
                <w:lang w:val="ru-RU" w:eastAsia="ru-RU"/>
              </w:rPr>
              <w:t xml:space="preserve"> </w:t>
            </w:r>
            <w:r w:rsidRPr="004A713D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3537C3" w:rsidRPr="004A713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713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A713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A713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713D">
              <w:rPr>
                <w:rFonts w:ascii="Times New Roman" w:eastAsiaTheme="minorHAnsi" w:hAnsi="Times New Roman"/>
              </w:rPr>
              <w:t>(</w:t>
            </w:r>
            <w:r w:rsidRPr="004A713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713D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4A713D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4A713D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4A713D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4A713D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37C3" w:rsidRPr="004A713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A713D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4A713D">
              <w:rPr>
                <w:b/>
                <w:lang w:val="ru-RU" w:eastAsia="ru-RU"/>
              </w:rPr>
              <w:t xml:space="preserve"> </w:t>
            </w:r>
            <w:r w:rsidR="00CC7DB8" w:rsidRPr="004A713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4A713D">
              <w:rPr>
                <w:b/>
                <w:lang w:val="ru-RU" w:eastAsia="ru-RU"/>
              </w:rPr>
              <w:t>:</w:t>
            </w:r>
          </w:p>
        </w:tc>
      </w:tr>
      <w:tr w:rsidR="003537C3" w:rsidRPr="004A713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713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A713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A713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A713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A713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A713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4A713D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4A713D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4A713D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4A713D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A713D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2258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A713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7AD44" wp14:editId="15FF01AB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4A713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A713D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A713D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FA940" wp14:editId="6F3CFBED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4A713D">
        <w:rPr>
          <w:rFonts w:ascii="Times New Roman" w:hAnsi="Times New Roman"/>
          <w:szCs w:val="28"/>
          <w:lang w:eastAsia="ru-RU"/>
        </w:rPr>
        <w:t>.</w:t>
      </w:r>
      <w:r w:rsidRPr="004A713D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A713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713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4A713D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713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2258DB" w:rsidRDefault="00735AB3" w:rsidP="0022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lang w:eastAsia="ru-RU"/>
        </w:rPr>
      </w:pP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A713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2258DB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2258DB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</w:t>
      </w:r>
      <w:r w:rsidR="00B75D5C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отказать в</w:t>
      </w:r>
      <w:r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75D5C" w:rsidRPr="002258DB">
        <w:rPr>
          <w:rFonts w:ascii="Times New Roman" w:hAnsi="Times New Roman"/>
          <w:bCs/>
          <w:sz w:val="24"/>
          <w:szCs w:val="24"/>
          <w:lang w:eastAsia="ru-RU"/>
        </w:rPr>
        <w:t>предоставлении</w:t>
      </w:r>
      <w:r w:rsidR="00FB1091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75D5C" w:rsidRPr="002258DB">
        <w:rPr>
          <w:rFonts w:ascii="Times New Roman" w:hAnsi="Times New Roman"/>
          <w:bCs/>
          <w:sz w:val="24"/>
          <w:szCs w:val="24"/>
          <w:lang w:eastAsia="ru-RU"/>
        </w:rPr>
        <w:t>разрешения</w:t>
      </w:r>
      <w:r w:rsidR="00455951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75D5C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4A713D" w:rsidRPr="002258DB">
        <w:rPr>
          <w:rFonts w:ascii="Times New Roman" w:hAnsi="Times New Roman"/>
          <w:bCs/>
          <w:sz w:val="24"/>
          <w:szCs w:val="24"/>
          <w:lang w:eastAsia="ru-RU"/>
        </w:rPr>
        <w:t>69:40:0200084:174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A713D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A713D" w:rsidRPr="002258DB">
        <w:rPr>
          <w:rFonts w:ascii="Times New Roman" w:hAnsi="Times New Roman"/>
          <w:bCs/>
          <w:sz w:val="24"/>
          <w:szCs w:val="24"/>
          <w:lang w:eastAsia="ru-RU"/>
        </w:rPr>
        <w:t>Почтовый адрес ориентира: обл. Тверская, г. Тверь, снт «Дружба», участок 134)</w:t>
      </w:r>
      <w:r w:rsidR="007528B4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713D" w:rsidRPr="002258DB">
        <w:rPr>
          <w:rFonts w:ascii="Times New Roman" w:hAnsi="Times New Roman"/>
          <w:bCs/>
          <w:sz w:val="24"/>
          <w:szCs w:val="24"/>
          <w:lang w:eastAsia="ru-RU"/>
        </w:rPr>
        <w:t xml:space="preserve">в части </w:t>
      </w:r>
      <w:r w:rsidR="004A713D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сокращения минимальных отступов от границы земельного участка с кадастровым номером 69:40:0200084:174: до 1 м, смежной с земельным участком с кадастровым номером </w:t>
      </w:r>
      <w:r w:rsidR="004A713D" w:rsidRPr="00AF459E">
        <w:rPr>
          <w:rFonts w:ascii="Times New Roman" w:hAnsi="Times New Roman"/>
          <w:bCs/>
          <w:sz w:val="24"/>
          <w:szCs w:val="24"/>
          <w:lang w:val="x-none" w:eastAsia="ru-RU"/>
        </w:rPr>
        <w:t>69:40:0200084:183</w:t>
      </w:r>
      <w:r w:rsidR="004A713D" w:rsidRPr="00AF459E">
        <w:rPr>
          <w:rFonts w:ascii="Times New Roman" w:hAnsi="Times New Roman"/>
          <w:bCs/>
          <w:sz w:val="24"/>
          <w:szCs w:val="24"/>
          <w:lang w:eastAsia="ru-RU"/>
        </w:rPr>
        <w:t>;</w:t>
      </w:r>
      <w:proofErr w:type="gramEnd"/>
      <w:r w:rsidR="004A713D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 до 1 м, смежной с территорией кадастрового квартала </w:t>
      </w:r>
      <w:r w:rsidR="004A713D" w:rsidRPr="00AF459E">
        <w:rPr>
          <w:rFonts w:ascii="Times New Roman" w:hAnsi="Times New Roman"/>
          <w:bCs/>
          <w:sz w:val="24"/>
          <w:szCs w:val="24"/>
          <w:lang w:val="x-none" w:eastAsia="ru-RU"/>
        </w:rPr>
        <w:t>69:40:0200084</w:t>
      </w:r>
      <w:r w:rsidR="00B75D5C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, в связи </w:t>
      </w:r>
      <w:r w:rsidR="002258DB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B75D5C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с отсутствием оснований, предусмотренных </w:t>
      </w:r>
      <w:hyperlink r:id="rId6" w:history="1">
        <w:r w:rsidR="00B75D5C" w:rsidRPr="00AF459E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="00B75D5C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Федерации.</w:t>
      </w:r>
      <w:r w:rsidR="002258DB" w:rsidRPr="00AF459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E1536" w:rsidRPr="004A713D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258D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60C03" wp14:editId="1A67A5B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4A713D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A713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4A713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2258DB" w:rsidRDefault="002258DB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975DAC" w:rsidRPr="003007B3" w:rsidRDefault="00975DAC" w:rsidP="00975DA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975DAC" w:rsidRPr="003007B3" w:rsidRDefault="00975DAC" w:rsidP="00975DA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975DAC" w:rsidRPr="003007B3" w:rsidRDefault="00975DAC" w:rsidP="00975D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75DAC" w:rsidRPr="003007B3" w:rsidRDefault="00975DAC" w:rsidP="00975D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75DAC" w:rsidRPr="003007B3" w:rsidRDefault="00975DAC" w:rsidP="0097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171DF6" w:rsidRPr="003537C3" w:rsidRDefault="00171DF6" w:rsidP="00975DAC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3537C3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258DB"/>
    <w:rsid w:val="002402E6"/>
    <w:rsid w:val="002656DB"/>
    <w:rsid w:val="00316B3F"/>
    <w:rsid w:val="003537C3"/>
    <w:rsid w:val="00455951"/>
    <w:rsid w:val="004A5591"/>
    <w:rsid w:val="004A713D"/>
    <w:rsid w:val="00574633"/>
    <w:rsid w:val="00584B04"/>
    <w:rsid w:val="005A70A8"/>
    <w:rsid w:val="005D171E"/>
    <w:rsid w:val="005E1536"/>
    <w:rsid w:val="00617FB2"/>
    <w:rsid w:val="006308B4"/>
    <w:rsid w:val="00651D9F"/>
    <w:rsid w:val="006819C0"/>
    <w:rsid w:val="006936CA"/>
    <w:rsid w:val="00735AB3"/>
    <w:rsid w:val="007528B4"/>
    <w:rsid w:val="00772630"/>
    <w:rsid w:val="00812D6D"/>
    <w:rsid w:val="0093528D"/>
    <w:rsid w:val="0096685A"/>
    <w:rsid w:val="00975DAC"/>
    <w:rsid w:val="00980BF7"/>
    <w:rsid w:val="009C3DF9"/>
    <w:rsid w:val="00A23D0F"/>
    <w:rsid w:val="00A41C0E"/>
    <w:rsid w:val="00A543DB"/>
    <w:rsid w:val="00A70483"/>
    <w:rsid w:val="00A97BEF"/>
    <w:rsid w:val="00AF459E"/>
    <w:rsid w:val="00B37761"/>
    <w:rsid w:val="00B652B6"/>
    <w:rsid w:val="00B75D5C"/>
    <w:rsid w:val="00B85C3F"/>
    <w:rsid w:val="00B90EFB"/>
    <w:rsid w:val="00BE70D2"/>
    <w:rsid w:val="00C23DAE"/>
    <w:rsid w:val="00CA1FB4"/>
    <w:rsid w:val="00CC7DB8"/>
    <w:rsid w:val="00D854E4"/>
    <w:rsid w:val="00D90EE8"/>
    <w:rsid w:val="00E05C07"/>
    <w:rsid w:val="00E361CA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75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75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48</cp:revision>
  <cp:lastPrinted>2020-04-13T09:18:00Z</cp:lastPrinted>
  <dcterms:created xsi:type="dcterms:W3CDTF">2018-10-03T09:43:00Z</dcterms:created>
  <dcterms:modified xsi:type="dcterms:W3CDTF">2020-04-13T09:25:00Z</dcterms:modified>
</cp:coreProperties>
</file>